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129" w:rsidRPr="00467129" w:rsidRDefault="00467129" w:rsidP="00467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129" w:rsidRPr="0082598F" w:rsidRDefault="00467129" w:rsidP="004671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2598F">
        <w:rPr>
          <w:rFonts w:ascii="Times New Roman" w:hAnsi="Times New Roman" w:cs="Times New Roman"/>
          <w:b/>
          <w:sz w:val="28"/>
          <w:szCs w:val="28"/>
        </w:rPr>
        <w:t xml:space="preserve">Сотрудники Госавтоинспекции проведут рейд вблизи образовательных учреждений </w:t>
      </w:r>
      <w:r w:rsidRPr="0082598F">
        <w:rPr>
          <w:rFonts w:ascii="Times New Roman" w:hAnsi="Times New Roman" w:cs="Times New Roman"/>
          <w:b/>
          <w:sz w:val="28"/>
          <w:szCs w:val="28"/>
        </w:rPr>
        <w:br/>
      </w:r>
    </w:p>
    <w:bookmarkEnd w:id="0"/>
    <w:p w:rsidR="00467129" w:rsidRDefault="00467129" w:rsidP="00467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129">
        <w:rPr>
          <w:rFonts w:ascii="Times New Roman" w:hAnsi="Times New Roman" w:cs="Times New Roman"/>
          <w:sz w:val="28"/>
          <w:szCs w:val="28"/>
        </w:rPr>
        <w:t>В рамках профилактической акции «</w:t>
      </w:r>
      <w:r>
        <w:rPr>
          <w:rFonts w:ascii="Times New Roman" w:hAnsi="Times New Roman" w:cs="Times New Roman"/>
          <w:sz w:val="28"/>
          <w:szCs w:val="28"/>
        </w:rPr>
        <w:t>Дети</w:t>
      </w:r>
      <w:r w:rsidRPr="00467129">
        <w:rPr>
          <w:rFonts w:ascii="Times New Roman" w:hAnsi="Times New Roman" w:cs="Times New Roman"/>
          <w:sz w:val="28"/>
          <w:szCs w:val="28"/>
        </w:rPr>
        <w:t>», в целях снижения тяжести последствий в дорожно-транспортных происшествиях</w:t>
      </w:r>
      <w:r>
        <w:rPr>
          <w:rFonts w:ascii="Times New Roman" w:hAnsi="Times New Roman" w:cs="Times New Roman"/>
          <w:sz w:val="28"/>
          <w:szCs w:val="28"/>
        </w:rPr>
        <w:t xml:space="preserve"> с участием детей пассажиров, 11</w:t>
      </w:r>
      <w:r w:rsidRPr="00467129">
        <w:rPr>
          <w:rFonts w:ascii="Times New Roman" w:hAnsi="Times New Roman" w:cs="Times New Roman"/>
          <w:sz w:val="28"/>
          <w:szCs w:val="28"/>
        </w:rPr>
        <w:t xml:space="preserve"> мая, в утреннее время на территории Усть-Катавского городского округа, вблизи образовательных организаций будут проведены массовые проверки водителей по соблюдению правил дорожного движения, связанных с перевозкой детей в транспортных средствах. </w:t>
      </w:r>
      <w:r w:rsidRPr="00467129">
        <w:rPr>
          <w:rFonts w:ascii="Times New Roman" w:hAnsi="Times New Roman" w:cs="Times New Roman"/>
          <w:sz w:val="28"/>
          <w:szCs w:val="28"/>
        </w:rPr>
        <w:br/>
        <w:t xml:space="preserve">Маршруты патрулирования нарядами дорожно-патрульной службы будут приближены к местам массового пребывания детей. </w:t>
      </w:r>
    </w:p>
    <w:p w:rsidR="004C5F51" w:rsidRPr="00467129" w:rsidRDefault="00467129" w:rsidP="00467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129">
        <w:rPr>
          <w:rFonts w:ascii="Times New Roman" w:hAnsi="Times New Roman" w:cs="Times New Roman"/>
          <w:sz w:val="28"/>
          <w:szCs w:val="28"/>
        </w:rPr>
        <w:t xml:space="preserve">Сотрудники Госавтоинспекции призывают водителей и родителей быть внимательными к безопасности детей на дороге. Строго соблюдать правила дорожного движения, в том числе правила перевозки детей в транспортных средствах. </w:t>
      </w:r>
    </w:p>
    <w:sectPr w:rsidR="004C5F51" w:rsidRPr="00467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5B1"/>
    <w:rsid w:val="002715B1"/>
    <w:rsid w:val="00467129"/>
    <w:rsid w:val="004C5F51"/>
    <w:rsid w:val="0082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6DC38-4247-400F-89C6-517557FB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715B1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46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71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cp:lastPrinted>2023-05-10T09:32:00Z</cp:lastPrinted>
  <dcterms:created xsi:type="dcterms:W3CDTF">2023-05-10T06:45:00Z</dcterms:created>
  <dcterms:modified xsi:type="dcterms:W3CDTF">2023-05-10T09:32:00Z</dcterms:modified>
</cp:coreProperties>
</file>